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49FFA" w14:textId="248D8E9D" w:rsidR="3B15E14F" w:rsidRDefault="007F5079" w:rsidP="3B15E14F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21</w:t>
      </w:r>
      <w:r w:rsidR="3B15E14F" w:rsidRPr="007F5079">
        <w:rPr>
          <w:rFonts w:ascii="Times New Roman" w:eastAsia="Times New Roman" w:hAnsi="Times New Roman" w:cs="Times New Roman"/>
          <w:sz w:val="28"/>
          <w:szCs w:val="28"/>
        </w:rPr>
        <w:t>.0</w:t>
      </w:r>
      <w:r w:rsidR="3B15E14F" w:rsidRPr="3B15E14F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3B15E14F" w:rsidRPr="007F5079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3B15E14F" w:rsidRPr="3B15E14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Туган тел, 7 кл. </w:t>
      </w:r>
    </w:p>
    <w:p w14:paraId="018B738D" w14:textId="1D803236" w:rsidR="3B15E14F" w:rsidRDefault="3B15E14F" w:rsidP="3B15E14F">
      <w:pPr>
        <w:spacing w:line="257" w:lineRule="auto"/>
      </w:pPr>
      <w:r w:rsidRPr="3B15E14F">
        <w:rPr>
          <w:rFonts w:ascii="Times New Roman" w:eastAsia="Times New Roman" w:hAnsi="Times New Roman" w:cs="Times New Roman"/>
          <w:sz w:val="28"/>
          <w:szCs w:val="28"/>
          <w:lang w:val="tt"/>
        </w:rPr>
        <w:t>Тема:  Изложение №3 “Знаки препинания в простом предложении”</w:t>
      </w:r>
    </w:p>
    <w:p w14:paraId="2EAA9721" w14:textId="30D04682" w:rsidR="3B15E14F" w:rsidRDefault="3B15E14F" w:rsidP="3B15E14F">
      <w:pPr>
        <w:spacing w:line="257" w:lineRule="auto"/>
      </w:pPr>
      <w:r w:rsidRPr="3B15E14F">
        <w:rPr>
          <w:rFonts w:ascii="Times New Roman" w:eastAsia="Times New Roman" w:hAnsi="Times New Roman" w:cs="Times New Roman"/>
          <w:sz w:val="28"/>
          <w:szCs w:val="28"/>
          <w:lang w:val="tt"/>
        </w:rPr>
        <w:t>Изложение №3 “Гади җөмләдә тыныш билгеләре”</w:t>
      </w:r>
    </w:p>
    <w:p w14:paraId="59731FA7" w14:textId="6E79F3F7" w:rsidR="3B15E14F" w:rsidRDefault="3B15E14F" w:rsidP="3B15E14F">
      <w:pPr>
        <w:spacing w:line="257" w:lineRule="auto"/>
      </w:pPr>
      <w:r w:rsidRPr="3B15E14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2A2552C9" w14:textId="22A6E28D" w:rsidR="3B15E14F" w:rsidRDefault="3B15E14F" w:rsidP="3B15E14F">
      <w:pPr>
        <w:spacing w:line="257" w:lineRule="auto"/>
      </w:pPr>
      <w:r w:rsidRPr="3B15E14F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0BF3D747" w14:textId="2DFF1C4C" w:rsidR="3B15E14F" w:rsidRDefault="3B15E14F" w:rsidP="3B15E14F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bookmarkStart w:id="0" w:name="_GoBack"/>
      <w:bookmarkEnd w:id="0"/>
      <w:r w:rsidRPr="3B15E14F">
        <w:rPr>
          <w:rFonts w:ascii="Times New Roman" w:eastAsia="Times New Roman" w:hAnsi="Times New Roman" w:cs="Times New Roman"/>
          <w:sz w:val="28"/>
          <w:szCs w:val="28"/>
          <w:lang w:val="tt"/>
        </w:rPr>
        <w:t>WhatsApp төркеменә җибәрелгән аудиоязма буенча изложение язарга.</w:t>
      </w:r>
    </w:p>
    <w:p w14:paraId="253CD60D" w14:textId="1287F63D" w:rsidR="3B15E14F" w:rsidRDefault="3B15E14F" w:rsidP="3B15E14F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3B15E14F">
        <w:rPr>
          <w:rFonts w:ascii="Times New Roman" w:eastAsia="Times New Roman" w:hAnsi="Times New Roman" w:cs="Times New Roman"/>
          <w:sz w:val="28"/>
          <w:szCs w:val="28"/>
          <w:lang w:val="tt"/>
        </w:rPr>
        <w:t>Дәфтәргә күчерергә.</w:t>
      </w:r>
    </w:p>
    <w:p w14:paraId="66BA5DEC" w14:textId="443F1FEB" w:rsidR="007F5079" w:rsidRDefault="007F5079" w:rsidP="007F5079">
      <w:pPr>
        <w:pStyle w:val="a5"/>
        <w:rPr>
          <w:rFonts w:ascii="Times New Roman" w:hAnsi="Times New Roman"/>
          <w:b/>
          <w:sz w:val="28"/>
          <w:szCs w:val="28"/>
          <w:lang w:val="tt-RU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</w:t>
      </w:r>
      <w:r>
        <w:rPr>
          <w:rFonts w:ascii="Times New Roman" w:hAnsi="Times New Roman"/>
          <w:b/>
          <w:sz w:val="28"/>
          <w:szCs w:val="28"/>
        </w:rPr>
        <w:t>15</w:t>
      </w:r>
      <w:r w:rsidRPr="005E702A">
        <w:rPr>
          <w:rFonts w:ascii="Times New Roman" w:hAnsi="Times New Roman"/>
          <w:b/>
          <w:sz w:val="28"/>
          <w:szCs w:val="28"/>
        </w:rPr>
        <w:t xml:space="preserve">.00 часов </w:t>
      </w:r>
    </w:p>
    <w:p w14:paraId="16B2218B" w14:textId="77777777" w:rsidR="007F5079" w:rsidRPr="005E702A" w:rsidRDefault="007F5079" w:rsidP="007F5079">
      <w:pPr>
        <w:pStyle w:val="a5"/>
        <w:rPr>
          <w:rFonts w:ascii="Times New Roman" w:hAnsi="Times New Roman"/>
          <w:sz w:val="28"/>
          <w:szCs w:val="28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21</w:t>
      </w:r>
      <w:r w:rsidRPr="005E702A">
        <w:rPr>
          <w:rFonts w:ascii="Times New Roman" w:hAnsi="Times New Roman"/>
          <w:b/>
          <w:sz w:val="28"/>
          <w:szCs w:val="28"/>
        </w:rPr>
        <w:t xml:space="preserve"> апреля по приложению </w:t>
      </w:r>
      <w:proofErr w:type="spellStart"/>
      <w:r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5E702A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0945AEA8" w14:textId="6A9546C0" w:rsidR="3B15E14F" w:rsidRPr="007F5079" w:rsidRDefault="3B15E14F" w:rsidP="3B15E14F"/>
    <w:sectPr w:rsidR="3B15E14F" w:rsidRPr="007F5079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721AD"/>
    <w:multiLevelType w:val="hybridMultilevel"/>
    <w:tmpl w:val="3048BFD8"/>
    <w:lvl w:ilvl="0" w:tplc="5336A1C0">
      <w:start w:val="1"/>
      <w:numFmt w:val="decimal"/>
      <w:lvlText w:val="%1."/>
      <w:lvlJc w:val="left"/>
      <w:pPr>
        <w:ind w:left="720" w:hanging="360"/>
      </w:pPr>
    </w:lvl>
    <w:lvl w:ilvl="1" w:tplc="C9601DA8">
      <w:start w:val="1"/>
      <w:numFmt w:val="lowerLetter"/>
      <w:lvlText w:val="%2."/>
      <w:lvlJc w:val="left"/>
      <w:pPr>
        <w:ind w:left="1440" w:hanging="360"/>
      </w:pPr>
    </w:lvl>
    <w:lvl w:ilvl="2" w:tplc="3B4A137E">
      <w:start w:val="1"/>
      <w:numFmt w:val="lowerRoman"/>
      <w:lvlText w:val="%3."/>
      <w:lvlJc w:val="right"/>
      <w:pPr>
        <w:ind w:left="2160" w:hanging="180"/>
      </w:pPr>
    </w:lvl>
    <w:lvl w:ilvl="3" w:tplc="373E9FC6">
      <w:start w:val="1"/>
      <w:numFmt w:val="decimal"/>
      <w:lvlText w:val="%4."/>
      <w:lvlJc w:val="left"/>
      <w:pPr>
        <w:ind w:left="2880" w:hanging="360"/>
      </w:pPr>
    </w:lvl>
    <w:lvl w:ilvl="4" w:tplc="0E02D7CE">
      <w:start w:val="1"/>
      <w:numFmt w:val="lowerLetter"/>
      <w:lvlText w:val="%5."/>
      <w:lvlJc w:val="left"/>
      <w:pPr>
        <w:ind w:left="3600" w:hanging="360"/>
      </w:pPr>
    </w:lvl>
    <w:lvl w:ilvl="5" w:tplc="99306F60">
      <w:start w:val="1"/>
      <w:numFmt w:val="lowerRoman"/>
      <w:lvlText w:val="%6."/>
      <w:lvlJc w:val="right"/>
      <w:pPr>
        <w:ind w:left="4320" w:hanging="180"/>
      </w:pPr>
    </w:lvl>
    <w:lvl w:ilvl="6" w:tplc="15E2C986">
      <w:start w:val="1"/>
      <w:numFmt w:val="decimal"/>
      <w:lvlText w:val="%7."/>
      <w:lvlJc w:val="left"/>
      <w:pPr>
        <w:ind w:left="5040" w:hanging="360"/>
      </w:pPr>
    </w:lvl>
    <w:lvl w:ilvl="7" w:tplc="C60EA7B2">
      <w:start w:val="1"/>
      <w:numFmt w:val="lowerLetter"/>
      <w:lvlText w:val="%8."/>
      <w:lvlJc w:val="left"/>
      <w:pPr>
        <w:ind w:left="5760" w:hanging="360"/>
      </w:pPr>
    </w:lvl>
    <w:lvl w:ilvl="8" w:tplc="C734B1C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7F5079"/>
    <w:rsid w:val="00846208"/>
    <w:rsid w:val="3B15E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7F5079"/>
    <w:rPr>
      <w:color w:val="0000FF"/>
      <w:u w:val="single"/>
    </w:rPr>
  </w:style>
  <w:style w:type="paragraph" w:styleId="a5">
    <w:name w:val="No Spacing"/>
    <w:uiPriority w:val="1"/>
    <w:qFormat/>
    <w:rsid w:val="007F5079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7F5079"/>
    <w:rPr>
      <w:color w:val="0000FF"/>
      <w:u w:val="single"/>
    </w:rPr>
  </w:style>
  <w:style w:type="paragraph" w:styleId="a5">
    <w:name w:val="No Spacing"/>
    <w:uiPriority w:val="1"/>
    <w:qFormat/>
    <w:rsid w:val="007F5079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2020-04-20T14:53:00Z</dcterms:modified>
  <cp:category/>
</cp:coreProperties>
</file>